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610FD" w14:textId="77777777" w:rsidR="007C6C80" w:rsidRPr="004B7D4D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4"/>
          <w:szCs w:val="24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Додаток №1</w:t>
      </w:r>
    </w:p>
    <w:p w14:paraId="3E96AF53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proofErr w:type="spellStart"/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</w:t>
      </w:r>
      <w:proofErr w:type="spellEnd"/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про проведення тендеру</w:t>
      </w:r>
    </w:p>
    <w:p w14:paraId="35D0CED5" w14:textId="06769220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055B24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2</w:t>
      </w:r>
      <w:r w:rsidR="00372CE6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5</w:t>
      </w:r>
      <w:r w:rsidR="00055B24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.1</w:t>
      </w:r>
      <w:r w:rsidR="00372CE6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1</w:t>
      </w:r>
      <w:r w:rsidR="00055B24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.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20</w:t>
      </w:r>
      <w:r w:rsidR="00372CE6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20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0C01FF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269B8664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377F68F8" w14:textId="4400F079" w:rsidR="00886BCE" w:rsidRPr="00EF4AED" w:rsidRDefault="005A4028" w:rsidP="000C01FF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bookmarkStart w:id="0" w:name="_Hlk57207115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Уведомление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</w:t>
      </w:r>
      <w:r w:rsidR="00B641B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начале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F34D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B641B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(с онлайн аукционом)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C01FF" w:rsidRPr="000C01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 продажу ящика полимерного многооборотного</w:t>
      </w:r>
      <w:r w:rsidR="00F963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(г. Львов)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EF4AED" w:rsidRP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EF4AE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EB378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20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bookmarkEnd w:id="0"/>
    <w:p w14:paraId="2DEAC63D" w14:textId="77777777" w:rsidR="00886BCE" w:rsidRPr="00981545" w:rsidRDefault="00886BCE" w:rsidP="00625BE5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22C3EB54" w14:textId="1511CBAF" w:rsidR="00886BCE" w:rsidRDefault="00675F7F" w:rsidP="00625BE5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bookmarkStart w:id="1" w:name="_Hlk57207188"/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r w:rsidR="0087491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ЧАО</w:t>
      </w:r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«Карлсберг Украина» </w:t>
      </w:r>
      <w:bookmarkStart w:id="2" w:name="_Hlk28006006"/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уведомляет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начале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51270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тендера с</w:t>
      </w:r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проведением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электронного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аукциона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0C01FF" w:rsidRPr="00055351">
        <w:rPr>
          <w:rFonts w:ascii="Arial" w:hAnsi="Arial" w:cs="Arial"/>
          <w:snapToGrid w:val="0"/>
          <w:sz w:val="20"/>
          <w:szCs w:val="20"/>
        </w:rPr>
        <w:t xml:space="preserve">на продажу </w:t>
      </w:r>
      <w:r w:rsidR="000C01FF">
        <w:rPr>
          <w:rFonts w:ascii="Arial" w:hAnsi="Arial" w:cs="Arial"/>
          <w:snapToGrid w:val="0"/>
          <w:sz w:val="20"/>
          <w:szCs w:val="20"/>
        </w:rPr>
        <w:t>ящика полимерного многооборотного</w:t>
      </w:r>
      <w:r w:rsidR="000C01FF" w:rsidRPr="00EA4F4E">
        <w:rPr>
          <w:rFonts w:ascii="Arial" w:hAnsi="Arial" w:cs="Arial"/>
          <w:snapToGrid w:val="0"/>
          <w:sz w:val="20"/>
          <w:szCs w:val="20"/>
        </w:rPr>
        <w:t xml:space="preserve"> </w:t>
      </w:r>
      <w:r w:rsidR="00C37849">
        <w:rPr>
          <w:rFonts w:ascii="Arial" w:hAnsi="Arial" w:cs="Arial"/>
          <w:snapToGrid w:val="0"/>
          <w:sz w:val="20"/>
          <w:szCs w:val="20"/>
        </w:rPr>
        <w:t xml:space="preserve">(г. Львов) 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 20</w:t>
      </w:r>
      <w:r w:rsidR="00C55A3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20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году 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приглашает компании 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участвовать на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96072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электронной 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торговой площадке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bookmarkEnd w:id="2"/>
    <w:p w14:paraId="5127AED6" w14:textId="08F9477A" w:rsidR="00876844" w:rsidRDefault="0096072D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Начало действия </w:t>
      </w:r>
      <w:r w:rsidR="0096703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публикации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– с момента публикации.</w:t>
      </w:r>
    </w:p>
    <w:p w14:paraId="7A6B1FDB" w14:textId="132162A1" w:rsidR="00876844" w:rsidRPr="00F25FD0" w:rsidRDefault="0096072D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Окончание</w:t>
      </w:r>
      <w:r w:rsidRPr="0096072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действия </w:t>
      </w:r>
      <w:r w:rsidR="0096703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публикации</w:t>
      </w:r>
      <w:r w:rsidRPr="0096072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</w:t>
      </w:r>
      <w:r w:rsidR="00F25FD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bookmarkStart w:id="3" w:name="_Hlk57207164"/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04</w:t>
      </w:r>
      <w:r w:rsidR="008B592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12</w:t>
      </w:r>
      <w:r w:rsidR="008B592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EB378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20</w:t>
      </w:r>
      <w:r w:rsidR="008B592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в 17:00</w:t>
      </w:r>
      <w:bookmarkEnd w:id="3"/>
    </w:p>
    <w:p w14:paraId="7AB205C6" w14:textId="77777777" w:rsidR="005D274B" w:rsidRDefault="005D274B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C283F08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Если Вашу компанию заинтересовала данная информация, просьба</w:t>
      </w: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AE78A54" w14:textId="1BDC2A61" w:rsidR="006C3B9C" w:rsidRDefault="006C3B9C" w:rsidP="006C3B9C">
      <w:pPr>
        <w:pStyle w:val="a7"/>
        <w:numPr>
          <w:ilvl w:val="0"/>
          <w:numId w:val="1"/>
        </w:num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связаться с контактным лицом Организатора ниже</w:t>
      </w: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для добавления Вашей компании в список участников.</w:t>
      </w:r>
    </w:p>
    <w:p w14:paraId="685296FD" w14:textId="252FBC8E" w:rsidR="006C3B9C" w:rsidRDefault="006C3B9C" w:rsidP="006C3B9C">
      <w:pPr>
        <w:pStyle w:val="a7"/>
        <w:numPr>
          <w:ilvl w:val="0"/>
          <w:numId w:val="1"/>
        </w:num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подготовить анкету и заявку на участие</w:t>
      </w:r>
      <w:r w:rsidR="00BD5C6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722CA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(шаблоны прилагаются)</w:t>
      </w:r>
    </w:p>
    <w:p w14:paraId="0A145A76" w14:textId="463B2B3C" w:rsidR="00BD5C6E" w:rsidRPr="006C3B9C" w:rsidRDefault="00BD5C6E" w:rsidP="006C3B9C">
      <w:pPr>
        <w:pStyle w:val="a7"/>
        <w:numPr>
          <w:ilvl w:val="0"/>
          <w:numId w:val="1"/>
        </w:num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заполнить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Excel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-файл участника на Арибе (прилагается).</w:t>
      </w:r>
    </w:p>
    <w:p w14:paraId="3FB279DA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3CF98905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Организатор: Департамент Закупок ЧАО «Карлсберг Украина»</w:t>
      </w:r>
    </w:p>
    <w:p w14:paraId="4C0A6313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4587BD13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Контактное лицо: Алексей Школяренко </w:t>
      </w:r>
    </w:p>
    <w:p w14:paraId="036D4E55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Специалист</w:t>
      </w:r>
    </w:p>
    <w:p w14:paraId="1362D0D9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Alexey.Shkolyarenko@carlsberg.ua</w:t>
      </w:r>
    </w:p>
    <w:p w14:paraId="50F2D0A0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Тел: +38 044 490 29 29 (внутр. 3363)</w:t>
      </w:r>
    </w:p>
    <w:p w14:paraId="0E3A6205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70CF0FC3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Carlsberg </w:t>
      </w:r>
      <w:proofErr w:type="spellStart"/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Ukraine</w:t>
      </w:r>
      <w:proofErr w:type="spellEnd"/>
    </w:p>
    <w:p w14:paraId="529CA3A6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Отдел закупок</w:t>
      </w:r>
    </w:p>
    <w:p w14:paraId="5E3F023A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ул. Пироговский путь, 137, 03026, Киев</w:t>
      </w:r>
    </w:p>
    <w:p w14:paraId="32454CA1" w14:textId="77777777" w:rsidR="006C3B9C" w:rsidRPr="006C3B9C" w:rsidRDefault="006C3B9C" w:rsidP="006C3B9C">
      <w:pP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4743478E" w14:textId="75E0B740" w:rsidR="006C3B9C" w:rsidRPr="006C3B9C" w:rsidRDefault="006C3B9C" w:rsidP="004A16B9">
      <w:pPr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Данное сообщение носит информационный характер. ЧАО «Карлсберг Украина» не несёт никаких обязательств по заключению каких-либо договоров с организациями, которые решили</w:t>
      </w:r>
      <w:r w:rsidR="008F34D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принять участие в электронных торгах на площадке Ariba.</w:t>
      </w:r>
    </w:p>
    <w:p w14:paraId="49C8486F" w14:textId="7B1CE108" w:rsidR="001A51BD" w:rsidRDefault="006C3B9C" w:rsidP="004A16B9">
      <w:pPr>
        <w:jc w:val="both"/>
      </w:pPr>
      <w:r w:rsidRPr="006C3B9C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 результатам любого этапа тендера ЧАО «Карлсберг Украина» может принять решение о завершении тендера и выбора победителей или проведения дополнительного этапа тендера.</w:t>
      </w:r>
      <w:bookmarkEnd w:id="1"/>
    </w:p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422A9D"/>
    <w:multiLevelType w:val="hybridMultilevel"/>
    <w:tmpl w:val="32765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52E0A"/>
    <w:rsid w:val="00055B24"/>
    <w:rsid w:val="000C01FF"/>
    <w:rsid w:val="001A2FBD"/>
    <w:rsid w:val="001A51BD"/>
    <w:rsid w:val="001B089C"/>
    <w:rsid w:val="001B783C"/>
    <w:rsid w:val="0020196E"/>
    <w:rsid w:val="00225285"/>
    <w:rsid w:val="00272A99"/>
    <w:rsid w:val="002942FD"/>
    <w:rsid w:val="002D65FE"/>
    <w:rsid w:val="00330849"/>
    <w:rsid w:val="00345A5B"/>
    <w:rsid w:val="00372CE6"/>
    <w:rsid w:val="003A0A63"/>
    <w:rsid w:val="004037ED"/>
    <w:rsid w:val="004549EB"/>
    <w:rsid w:val="00472FD3"/>
    <w:rsid w:val="004A16B9"/>
    <w:rsid w:val="004B7D4D"/>
    <w:rsid w:val="00512701"/>
    <w:rsid w:val="005526FD"/>
    <w:rsid w:val="005623E8"/>
    <w:rsid w:val="005950CC"/>
    <w:rsid w:val="005A4028"/>
    <w:rsid w:val="005B02FC"/>
    <w:rsid w:val="005D274B"/>
    <w:rsid w:val="005E386A"/>
    <w:rsid w:val="005F3AB5"/>
    <w:rsid w:val="00625BE5"/>
    <w:rsid w:val="00675F7F"/>
    <w:rsid w:val="006801FF"/>
    <w:rsid w:val="006C0D5B"/>
    <w:rsid w:val="006C3B9C"/>
    <w:rsid w:val="006E7A82"/>
    <w:rsid w:val="00722CA6"/>
    <w:rsid w:val="0076652C"/>
    <w:rsid w:val="007A20D2"/>
    <w:rsid w:val="007C6C80"/>
    <w:rsid w:val="007F4EB6"/>
    <w:rsid w:val="00807F7E"/>
    <w:rsid w:val="0087491A"/>
    <w:rsid w:val="00876844"/>
    <w:rsid w:val="00886BCE"/>
    <w:rsid w:val="008903B9"/>
    <w:rsid w:val="008B5928"/>
    <w:rsid w:val="008D105A"/>
    <w:rsid w:val="008E7CC6"/>
    <w:rsid w:val="008E7FBD"/>
    <w:rsid w:val="008F34D4"/>
    <w:rsid w:val="009172AC"/>
    <w:rsid w:val="0096072D"/>
    <w:rsid w:val="0096703B"/>
    <w:rsid w:val="009729A2"/>
    <w:rsid w:val="009732EA"/>
    <w:rsid w:val="00981545"/>
    <w:rsid w:val="0099090F"/>
    <w:rsid w:val="009D06ED"/>
    <w:rsid w:val="009D3805"/>
    <w:rsid w:val="009E4F8B"/>
    <w:rsid w:val="009E61AD"/>
    <w:rsid w:val="009F6A46"/>
    <w:rsid w:val="00A076D1"/>
    <w:rsid w:val="00A203BE"/>
    <w:rsid w:val="00A23E7F"/>
    <w:rsid w:val="00A27AF3"/>
    <w:rsid w:val="00A54FBD"/>
    <w:rsid w:val="00AB41AC"/>
    <w:rsid w:val="00AC0578"/>
    <w:rsid w:val="00AE01E4"/>
    <w:rsid w:val="00AF3495"/>
    <w:rsid w:val="00B157DC"/>
    <w:rsid w:val="00B641BE"/>
    <w:rsid w:val="00B96A1D"/>
    <w:rsid w:val="00BA4A0F"/>
    <w:rsid w:val="00BB65A9"/>
    <w:rsid w:val="00BD5C6E"/>
    <w:rsid w:val="00C10BFF"/>
    <w:rsid w:val="00C17E42"/>
    <w:rsid w:val="00C37849"/>
    <w:rsid w:val="00C47572"/>
    <w:rsid w:val="00C55A3A"/>
    <w:rsid w:val="00CC32FE"/>
    <w:rsid w:val="00D379C6"/>
    <w:rsid w:val="00D4407B"/>
    <w:rsid w:val="00D47EFB"/>
    <w:rsid w:val="00D57AAF"/>
    <w:rsid w:val="00D8505A"/>
    <w:rsid w:val="00DD0EF9"/>
    <w:rsid w:val="00E56C84"/>
    <w:rsid w:val="00E81B0D"/>
    <w:rsid w:val="00E82F35"/>
    <w:rsid w:val="00E92356"/>
    <w:rsid w:val="00EA0A27"/>
    <w:rsid w:val="00EB378E"/>
    <w:rsid w:val="00EF4AED"/>
    <w:rsid w:val="00F027E2"/>
    <w:rsid w:val="00F25FD0"/>
    <w:rsid w:val="00F771D8"/>
    <w:rsid w:val="00F96348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A9922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xmsonormal">
    <w:name w:val="x_msonormal"/>
    <w:basedOn w:val="a"/>
    <w:rsid w:val="00055B24"/>
    <w:pPr>
      <w:spacing w:after="0" w:line="240" w:lineRule="auto"/>
    </w:pPr>
    <w:rPr>
      <w:rFonts w:ascii="Calibri" w:hAnsi="Calibri" w:cs="Calibri"/>
      <w:lang w:eastAsia="ru-RU"/>
    </w:rPr>
  </w:style>
  <w:style w:type="paragraph" w:styleId="a7">
    <w:name w:val="List Paragraph"/>
    <w:basedOn w:val="a"/>
    <w:uiPriority w:val="34"/>
    <w:qFormat/>
    <w:rsid w:val="006C3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2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EF3B7-3666-431B-A4DB-989B00397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935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27</cp:revision>
  <dcterms:created xsi:type="dcterms:W3CDTF">2019-02-08T07:07:00Z</dcterms:created>
  <dcterms:modified xsi:type="dcterms:W3CDTF">2020-11-25T12:33:00Z</dcterms:modified>
</cp:coreProperties>
</file>